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E8" w:rsidRDefault="004619E8" w:rsidP="009D5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СПЕЦИАЛЬНЫЙ ДОКЛАД </w:t>
      </w:r>
    </w:p>
    <w:p w:rsidR="00C64CFE" w:rsidRDefault="004619E8" w:rsidP="00C64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Уполномоченного по правам ребенка в Рязанской области</w:t>
      </w:r>
    </w:p>
    <w:p w:rsidR="00C64CFE" w:rsidRDefault="004619E8" w:rsidP="00C64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</w:t>
      </w:r>
      <w:r w:rsidR="00A53061" w:rsidRPr="009D5227">
        <w:rPr>
          <w:rFonts w:ascii="Times New Roman" w:hAnsi="Times New Roman" w:cs="Times New Roman"/>
          <w:b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53061" w:rsidRPr="009D5227">
        <w:rPr>
          <w:rFonts w:ascii="Times New Roman" w:hAnsi="Times New Roman" w:cs="Times New Roman"/>
          <w:b/>
          <w:sz w:val="28"/>
          <w:szCs w:val="28"/>
        </w:rPr>
        <w:t xml:space="preserve"> организации летнего отдыха детей</w:t>
      </w:r>
      <w:r w:rsidR="003F4C39" w:rsidRPr="009D52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C39" w:rsidRPr="009D5227" w:rsidRDefault="003F4C39" w:rsidP="00C64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27">
        <w:rPr>
          <w:rFonts w:ascii="Times New Roman" w:hAnsi="Times New Roman" w:cs="Times New Roman"/>
          <w:b/>
          <w:sz w:val="28"/>
          <w:szCs w:val="28"/>
        </w:rPr>
        <w:t>в Рязанской области</w:t>
      </w:r>
      <w:r w:rsidR="004619E8">
        <w:rPr>
          <w:rFonts w:ascii="Times New Roman" w:hAnsi="Times New Roman" w:cs="Times New Roman"/>
          <w:b/>
          <w:sz w:val="28"/>
          <w:szCs w:val="28"/>
        </w:rPr>
        <w:t>»</w:t>
      </w:r>
    </w:p>
    <w:p w:rsidR="003F4C39" w:rsidRPr="00243BDB" w:rsidRDefault="003F4C39" w:rsidP="00814C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C39" w:rsidRPr="00814C85" w:rsidRDefault="003F4C39" w:rsidP="00814C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>Организация отдыха, оздоровления, занятости детей и подростков в летний период является одним из важнейших условий реализации принципов социальной политики.</w:t>
      </w:r>
    </w:p>
    <w:p w:rsidR="008735C0" w:rsidRDefault="009F3A17" w:rsidP="001610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2022 - 2023 гг.</w:t>
      </w:r>
      <w:r w:rsidR="003F4C39" w:rsidRPr="00814C85">
        <w:rPr>
          <w:rFonts w:ascii="Times New Roman" w:hAnsi="Times New Roman" w:cs="Times New Roman"/>
          <w:sz w:val="28"/>
          <w:szCs w:val="28"/>
        </w:rPr>
        <w:t xml:space="preserve"> Уполномоченным по правам ребенка проводился мониторинг летнег</w:t>
      </w:r>
      <w:r w:rsidR="00806D19">
        <w:rPr>
          <w:rFonts w:ascii="Times New Roman" w:hAnsi="Times New Roman" w:cs="Times New Roman"/>
          <w:sz w:val="28"/>
          <w:szCs w:val="28"/>
        </w:rPr>
        <w:t>о отдыха детей в регионе, в том числе детей-сирот и</w:t>
      </w:r>
      <w:r w:rsidR="003F4C39" w:rsidRPr="00814C85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родителей. </w:t>
      </w:r>
    </w:p>
    <w:p w:rsidR="00764063" w:rsidRDefault="00764063" w:rsidP="00764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3A17" w:rsidRPr="009D5227" w:rsidRDefault="008239FD" w:rsidP="009F3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Отдых воспитанников интернатных учреждений</w:t>
      </w:r>
    </w:p>
    <w:p w:rsidR="00A53061" w:rsidRPr="00814C85" w:rsidRDefault="00A53061" w:rsidP="00814C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>Летом 2022 года Уполномоченны</w:t>
      </w:r>
      <w:r w:rsidR="00207A10">
        <w:rPr>
          <w:rFonts w:ascii="Times New Roman" w:hAnsi="Times New Roman" w:cs="Times New Roman"/>
          <w:sz w:val="28"/>
          <w:szCs w:val="28"/>
        </w:rPr>
        <w:t xml:space="preserve">м и сотрудниками его аппарата совместно с </w:t>
      </w:r>
      <w:r w:rsidR="0096081F">
        <w:rPr>
          <w:rFonts w:ascii="Times New Roman" w:hAnsi="Times New Roman" w:cs="Times New Roman"/>
          <w:sz w:val="28"/>
          <w:szCs w:val="28"/>
        </w:rPr>
        <w:t>министерств</w:t>
      </w:r>
      <w:r w:rsidR="00207A10">
        <w:rPr>
          <w:rFonts w:ascii="Times New Roman" w:hAnsi="Times New Roman" w:cs="Times New Roman"/>
          <w:sz w:val="28"/>
          <w:szCs w:val="28"/>
        </w:rPr>
        <w:t>ом</w:t>
      </w:r>
      <w:r w:rsidR="0096081F"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</w:t>
      </w:r>
      <w:r w:rsidRPr="00814C85">
        <w:rPr>
          <w:rFonts w:ascii="Times New Roman" w:hAnsi="Times New Roman" w:cs="Times New Roman"/>
          <w:sz w:val="28"/>
          <w:szCs w:val="28"/>
        </w:rPr>
        <w:t xml:space="preserve"> проведен мониторинг организации летне</w:t>
      </w:r>
      <w:r w:rsidR="0096081F">
        <w:rPr>
          <w:rFonts w:ascii="Times New Roman" w:hAnsi="Times New Roman" w:cs="Times New Roman"/>
          <w:sz w:val="28"/>
          <w:szCs w:val="28"/>
        </w:rPr>
        <w:t>го отдыха детей-сирот и детей, оставшихся без попечения родителей, восп</w:t>
      </w:r>
      <w:r w:rsidR="00A5457C">
        <w:rPr>
          <w:rFonts w:ascii="Times New Roman" w:hAnsi="Times New Roman" w:cs="Times New Roman"/>
          <w:sz w:val="28"/>
          <w:szCs w:val="28"/>
        </w:rPr>
        <w:t>итывающихся в школах-интернатах</w:t>
      </w:r>
      <w:r w:rsidRPr="00814C85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A5457C">
        <w:rPr>
          <w:rFonts w:ascii="Times New Roman" w:hAnsi="Times New Roman" w:cs="Times New Roman"/>
          <w:sz w:val="28"/>
          <w:szCs w:val="28"/>
        </w:rPr>
        <w:t xml:space="preserve">был </w:t>
      </w:r>
      <w:r w:rsidRPr="00814C85">
        <w:rPr>
          <w:rFonts w:ascii="Times New Roman" w:hAnsi="Times New Roman" w:cs="Times New Roman"/>
          <w:sz w:val="28"/>
          <w:szCs w:val="28"/>
        </w:rPr>
        <w:t>выявлен ряд недостатков, требующих выработки комплексных решений. Так, воспитанники интернатных учреждений проводили лето только в двух лагерях практически в полном составе интернатов со своими воспитателями. Как правило, ребятам предлагалась одна и та же программа мероприятий на смену, культурно-массовые мероприятия проводились посредственно. При этом дети допускали систематические нарушения правил пребывания в лагерях. В</w:t>
      </w:r>
      <w:r w:rsidR="00147BF4">
        <w:rPr>
          <w:rFonts w:ascii="Times New Roman" w:hAnsi="Times New Roman" w:cs="Times New Roman"/>
          <w:sz w:val="28"/>
          <w:szCs w:val="28"/>
        </w:rPr>
        <w:t xml:space="preserve"> частности, в</w:t>
      </w:r>
      <w:r w:rsidRPr="00814C85">
        <w:rPr>
          <w:rFonts w:ascii="Times New Roman" w:hAnsi="Times New Roman" w:cs="Times New Roman"/>
          <w:sz w:val="28"/>
          <w:szCs w:val="28"/>
        </w:rPr>
        <w:t xml:space="preserve"> ходе летней кампании 2022 года зафиксирован</w:t>
      </w:r>
      <w:r w:rsidR="0096081F">
        <w:rPr>
          <w:rFonts w:ascii="Times New Roman" w:hAnsi="Times New Roman" w:cs="Times New Roman"/>
          <w:sz w:val="28"/>
          <w:szCs w:val="28"/>
        </w:rPr>
        <w:t>о</w:t>
      </w:r>
      <w:r w:rsidRPr="00814C85">
        <w:rPr>
          <w:rFonts w:ascii="Times New Roman" w:hAnsi="Times New Roman" w:cs="Times New Roman"/>
          <w:sz w:val="28"/>
          <w:szCs w:val="28"/>
        </w:rPr>
        <w:t xml:space="preserve"> </w:t>
      </w:r>
      <w:r w:rsidR="0096081F">
        <w:rPr>
          <w:rFonts w:ascii="Times New Roman" w:hAnsi="Times New Roman" w:cs="Times New Roman"/>
          <w:sz w:val="28"/>
          <w:szCs w:val="28"/>
        </w:rPr>
        <w:t xml:space="preserve">9 </w:t>
      </w:r>
      <w:r w:rsidRPr="00814C85">
        <w:rPr>
          <w:rFonts w:ascii="Times New Roman" w:hAnsi="Times New Roman" w:cs="Times New Roman"/>
          <w:sz w:val="28"/>
          <w:szCs w:val="28"/>
        </w:rPr>
        <w:t>самовольны</w:t>
      </w:r>
      <w:r w:rsidR="0096081F">
        <w:rPr>
          <w:rFonts w:ascii="Times New Roman" w:hAnsi="Times New Roman" w:cs="Times New Roman"/>
          <w:sz w:val="28"/>
          <w:szCs w:val="28"/>
        </w:rPr>
        <w:t>х</w:t>
      </w:r>
      <w:r w:rsidRPr="00814C85">
        <w:rPr>
          <w:rFonts w:ascii="Times New Roman" w:hAnsi="Times New Roman" w:cs="Times New Roman"/>
          <w:sz w:val="28"/>
          <w:szCs w:val="28"/>
        </w:rPr>
        <w:t xml:space="preserve"> уход</w:t>
      </w:r>
      <w:r w:rsidR="009652C3">
        <w:rPr>
          <w:rFonts w:ascii="Times New Roman" w:hAnsi="Times New Roman" w:cs="Times New Roman"/>
          <w:sz w:val="28"/>
          <w:szCs w:val="28"/>
        </w:rPr>
        <w:t>ов</w:t>
      </w:r>
      <w:r w:rsidRPr="00814C85">
        <w:rPr>
          <w:rFonts w:ascii="Times New Roman" w:hAnsi="Times New Roman" w:cs="Times New Roman"/>
          <w:sz w:val="28"/>
          <w:szCs w:val="28"/>
        </w:rPr>
        <w:t xml:space="preserve"> воспитанников, за грубые нарушения правил пребывания отчислены из лагерей 11 человек.</w:t>
      </w:r>
    </w:p>
    <w:p w:rsidR="00292B54" w:rsidRDefault="00A53061" w:rsidP="00814C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 xml:space="preserve">Уполномоченным было инициировано проведение совещания со специалистами регионального министерства образования, где предложен новый подход к организации летнего отдыха </w:t>
      </w:r>
      <w:r w:rsidR="008D372D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814C85">
        <w:rPr>
          <w:rFonts w:ascii="Times New Roman" w:hAnsi="Times New Roman" w:cs="Times New Roman"/>
          <w:sz w:val="28"/>
          <w:szCs w:val="28"/>
        </w:rPr>
        <w:t>интернат</w:t>
      </w:r>
      <w:r w:rsidR="008D372D">
        <w:rPr>
          <w:rFonts w:ascii="Times New Roman" w:hAnsi="Times New Roman" w:cs="Times New Roman"/>
          <w:sz w:val="28"/>
          <w:szCs w:val="28"/>
        </w:rPr>
        <w:t>ных учреждений</w:t>
      </w:r>
      <w:r w:rsidRPr="00814C85">
        <w:rPr>
          <w:rFonts w:ascii="Times New Roman" w:hAnsi="Times New Roman" w:cs="Times New Roman"/>
          <w:sz w:val="28"/>
          <w:szCs w:val="28"/>
        </w:rPr>
        <w:t>. Новая концепция принята в работу. В текущем году указанная категория детей направлена на летний отдых в 7 лаге</w:t>
      </w:r>
      <w:r w:rsidR="00A80481">
        <w:rPr>
          <w:rFonts w:ascii="Times New Roman" w:hAnsi="Times New Roman" w:cs="Times New Roman"/>
          <w:sz w:val="28"/>
          <w:szCs w:val="28"/>
        </w:rPr>
        <w:t>рей области, в том числе частных</w:t>
      </w:r>
      <w:r w:rsidRPr="00814C85">
        <w:rPr>
          <w:rFonts w:ascii="Times New Roman" w:hAnsi="Times New Roman" w:cs="Times New Roman"/>
          <w:sz w:val="28"/>
          <w:szCs w:val="28"/>
        </w:rPr>
        <w:t xml:space="preserve"> (152 ребенка отдыха</w:t>
      </w:r>
      <w:r w:rsidR="0096081F">
        <w:rPr>
          <w:rFonts w:ascii="Times New Roman" w:hAnsi="Times New Roman" w:cs="Times New Roman"/>
          <w:sz w:val="28"/>
          <w:szCs w:val="28"/>
        </w:rPr>
        <w:t>ли</w:t>
      </w:r>
      <w:r w:rsidRPr="00814C85">
        <w:rPr>
          <w:rFonts w:ascii="Times New Roman" w:hAnsi="Times New Roman" w:cs="Times New Roman"/>
          <w:sz w:val="28"/>
          <w:szCs w:val="28"/>
        </w:rPr>
        <w:t xml:space="preserve"> в 4 смены в лагерях «Солнечный», «Радуга», «Лучезарный», «Ласточка», «Чайка», «Прометей», «Озерный»)</w:t>
      </w:r>
      <w:r w:rsidR="00A80481">
        <w:rPr>
          <w:rFonts w:ascii="Times New Roman" w:hAnsi="Times New Roman" w:cs="Times New Roman"/>
          <w:sz w:val="28"/>
          <w:szCs w:val="28"/>
        </w:rPr>
        <w:t>, а также в лагере актива старшеклассников «Рубин»</w:t>
      </w:r>
      <w:r w:rsidRPr="00814C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061" w:rsidRPr="00814C85" w:rsidRDefault="00A53061" w:rsidP="00814C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>Применя</w:t>
      </w:r>
      <w:r w:rsidR="0096081F">
        <w:rPr>
          <w:rFonts w:ascii="Times New Roman" w:hAnsi="Times New Roman" w:cs="Times New Roman"/>
          <w:sz w:val="28"/>
          <w:szCs w:val="28"/>
        </w:rPr>
        <w:t>лись</w:t>
      </w:r>
      <w:r w:rsidRPr="00814C85">
        <w:rPr>
          <w:rFonts w:ascii="Times New Roman" w:hAnsi="Times New Roman" w:cs="Times New Roman"/>
          <w:sz w:val="28"/>
          <w:szCs w:val="28"/>
        </w:rPr>
        <w:t xml:space="preserve"> разные практики проживания детей в лагер</w:t>
      </w:r>
      <w:r w:rsidR="00292B54">
        <w:rPr>
          <w:rFonts w:ascii="Times New Roman" w:hAnsi="Times New Roman" w:cs="Times New Roman"/>
          <w:sz w:val="28"/>
          <w:szCs w:val="28"/>
        </w:rPr>
        <w:t xml:space="preserve">ях: </w:t>
      </w:r>
      <w:r w:rsidRPr="00814C85">
        <w:rPr>
          <w:rFonts w:ascii="Times New Roman" w:hAnsi="Times New Roman" w:cs="Times New Roman"/>
          <w:sz w:val="28"/>
          <w:szCs w:val="28"/>
        </w:rPr>
        <w:t xml:space="preserve">одним отрядом, состоящим только из воспитанников школы-интерната, либо распределение детей по разным отрядам по возрастам. Ребятам </w:t>
      </w:r>
      <w:r w:rsidR="0073785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14C85">
        <w:rPr>
          <w:rFonts w:ascii="Times New Roman" w:hAnsi="Times New Roman" w:cs="Times New Roman"/>
          <w:sz w:val="28"/>
          <w:szCs w:val="28"/>
        </w:rPr>
        <w:t xml:space="preserve">предложены разнообразные мероприятия и виды активности. Важно отметить, что этот подход позволил значительно сократить </w:t>
      </w:r>
      <w:r w:rsidR="00B3372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814C85">
        <w:rPr>
          <w:rFonts w:ascii="Times New Roman" w:hAnsi="Times New Roman" w:cs="Times New Roman"/>
          <w:sz w:val="28"/>
          <w:szCs w:val="28"/>
        </w:rPr>
        <w:t>нарушени</w:t>
      </w:r>
      <w:r w:rsidR="00B3372A">
        <w:rPr>
          <w:rFonts w:ascii="Times New Roman" w:hAnsi="Times New Roman" w:cs="Times New Roman"/>
          <w:sz w:val="28"/>
          <w:szCs w:val="28"/>
        </w:rPr>
        <w:t>й</w:t>
      </w:r>
      <w:r w:rsidRPr="00814C85">
        <w:rPr>
          <w:rFonts w:ascii="Times New Roman" w:hAnsi="Times New Roman" w:cs="Times New Roman"/>
          <w:sz w:val="28"/>
          <w:szCs w:val="28"/>
        </w:rPr>
        <w:t xml:space="preserve"> </w:t>
      </w:r>
      <w:r w:rsidR="00B3372A">
        <w:rPr>
          <w:rFonts w:ascii="Times New Roman" w:hAnsi="Times New Roman" w:cs="Times New Roman"/>
          <w:sz w:val="28"/>
          <w:szCs w:val="28"/>
        </w:rPr>
        <w:t>со стороны</w:t>
      </w:r>
      <w:r w:rsidR="00B90021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814C85">
        <w:rPr>
          <w:rFonts w:ascii="Times New Roman" w:hAnsi="Times New Roman" w:cs="Times New Roman"/>
          <w:sz w:val="28"/>
          <w:szCs w:val="28"/>
        </w:rPr>
        <w:t xml:space="preserve">. </w:t>
      </w:r>
      <w:r w:rsidR="0078667F">
        <w:rPr>
          <w:rFonts w:ascii="Times New Roman" w:hAnsi="Times New Roman" w:cs="Times New Roman"/>
          <w:sz w:val="28"/>
          <w:szCs w:val="28"/>
        </w:rPr>
        <w:t>По итогам летнего отдыха</w:t>
      </w:r>
      <w:r w:rsidRPr="00814C85">
        <w:rPr>
          <w:rFonts w:ascii="Times New Roman" w:hAnsi="Times New Roman" w:cs="Times New Roman"/>
          <w:sz w:val="28"/>
          <w:szCs w:val="28"/>
        </w:rPr>
        <w:t xml:space="preserve"> зафиксиро</w:t>
      </w:r>
      <w:r w:rsidR="001B5280">
        <w:rPr>
          <w:rFonts w:ascii="Times New Roman" w:hAnsi="Times New Roman" w:cs="Times New Roman"/>
          <w:sz w:val="28"/>
          <w:szCs w:val="28"/>
        </w:rPr>
        <w:t xml:space="preserve">ван всего один самовольный уход </w:t>
      </w:r>
      <w:r w:rsidRPr="00814C85">
        <w:rPr>
          <w:rFonts w:ascii="Times New Roman" w:hAnsi="Times New Roman" w:cs="Times New Roman"/>
          <w:sz w:val="28"/>
          <w:szCs w:val="28"/>
        </w:rPr>
        <w:t>из лагеря.</w:t>
      </w:r>
      <w:r w:rsidR="001B5280" w:rsidRPr="001B5280">
        <w:rPr>
          <w:rFonts w:ascii="Times New Roman" w:hAnsi="Times New Roman" w:cs="Times New Roman"/>
          <w:sz w:val="28"/>
          <w:szCs w:val="28"/>
        </w:rPr>
        <w:t xml:space="preserve"> </w:t>
      </w:r>
      <w:r w:rsidR="001B5280">
        <w:rPr>
          <w:rFonts w:ascii="Times New Roman" w:hAnsi="Times New Roman" w:cs="Times New Roman"/>
          <w:sz w:val="28"/>
          <w:szCs w:val="28"/>
        </w:rPr>
        <w:t>Кроме того, э</w:t>
      </w:r>
      <w:r w:rsidR="001B5280" w:rsidRPr="00814C85">
        <w:rPr>
          <w:rFonts w:ascii="Times New Roman" w:hAnsi="Times New Roman" w:cs="Times New Roman"/>
          <w:sz w:val="28"/>
          <w:szCs w:val="28"/>
        </w:rPr>
        <w:t xml:space="preserve">то </w:t>
      </w:r>
      <w:r w:rsidR="001B5280" w:rsidRPr="00814C85">
        <w:rPr>
          <w:rFonts w:ascii="Times New Roman" w:hAnsi="Times New Roman" w:cs="Times New Roman"/>
          <w:sz w:val="28"/>
          <w:szCs w:val="28"/>
        </w:rPr>
        <w:lastRenderedPageBreak/>
        <w:t>способствует успешной социализации, образованию, и, в конечном итоге, гармонизации личности ребенка.</w:t>
      </w:r>
    </w:p>
    <w:p w:rsidR="003F4C39" w:rsidRPr="00814C85" w:rsidRDefault="003F4C39" w:rsidP="00484A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 xml:space="preserve">Проведено анонимное анкетирование </w:t>
      </w:r>
      <w:r w:rsidR="00825A65" w:rsidRPr="00814C85">
        <w:rPr>
          <w:rFonts w:ascii="Times New Roman" w:hAnsi="Times New Roman" w:cs="Times New Roman"/>
          <w:sz w:val="28"/>
          <w:szCs w:val="28"/>
        </w:rPr>
        <w:t>вожатского</w:t>
      </w:r>
      <w:r w:rsidRPr="00814C85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104C0F">
        <w:rPr>
          <w:rFonts w:ascii="Times New Roman" w:hAnsi="Times New Roman" w:cs="Times New Roman"/>
          <w:sz w:val="28"/>
          <w:szCs w:val="28"/>
        </w:rPr>
        <w:t xml:space="preserve">(таблица 1, таблица 2) </w:t>
      </w:r>
      <w:r w:rsidRPr="00814C85">
        <w:rPr>
          <w:rFonts w:ascii="Times New Roman" w:hAnsi="Times New Roman" w:cs="Times New Roman"/>
          <w:sz w:val="28"/>
          <w:szCs w:val="28"/>
        </w:rPr>
        <w:t>и детей-сирот из интернатных учреждений, отдыхавших в рязанских лагерях</w:t>
      </w:r>
      <w:r w:rsidR="00104C0F">
        <w:rPr>
          <w:rFonts w:ascii="Times New Roman" w:hAnsi="Times New Roman" w:cs="Times New Roman"/>
          <w:sz w:val="28"/>
          <w:szCs w:val="28"/>
        </w:rPr>
        <w:t xml:space="preserve"> (таблица 3)</w:t>
      </w:r>
      <w:r w:rsidRPr="00814C85">
        <w:rPr>
          <w:rFonts w:ascii="Times New Roman" w:hAnsi="Times New Roman" w:cs="Times New Roman"/>
          <w:sz w:val="28"/>
          <w:szCs w:val="28"/>
        </w:rPr>
        <w:t>.</w:t>
      </w:r>
    </w:p>
    <w:p w:rsidR="003F4C39" w:rsidRPr="00814C85" w:rsidRDefault="003F4C39" w:rsidP="00484A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>Опрошен</w:t>
      </w:r>
      <w:r w:rsidR="00D77306">
        <w:rPr>
          <w:rFonts w:ascii="Times New Roman" w:hAnsi="Times New Roman" w:cs="Times New Roman"/>
          <w:sz w:val="28"/>
          <w:szCs w:val="28"/>
        </w:rPr>
        <w:t>ы</w:t>
      </w:r>
      <w:r w:rsidRPr="00814C85">
        <w:rPr>
          <w:rFonts w:ascii="Times New Roman" w:hAnsi="Times New Roman" w:cs="Times New Roman"/>
          <w:sz w:val="28"/>
          <w:szCs w:val="28"/>
        </w:rPr>
        <w:t xml:space="preserve"> </w:t>
      </w:r>
      <w:r w:rsidR="00104C0F">
        <w:rPr>
          <w:rFonts w:ascii="Times New Roman" w:hAnsi="Times New Roman" w:cs="Times New Roman"/>
          <w:sz w:val="28"/>
          <w:szCs w:val="28"/>
        </w:rPr>
        <w:t>86</w:t>
      </w:r>
      <w:r w:rsidRPr="00814C85">
        <w:rPr>
          <w:rFonts w:ascii="Times New Roman" w:hAnsi="Times New Roman" w:cs="Times New Roman"/>
          <w:sz w:val="28"/>
          <w:szCs w:val="28"/>
        </w:rPr>
        <w:t xml:space="preserve"> вожатых, работавших с указанной категорией детей. Выявлен</w:t>
      </w:r>
      <w:r w:rsidR="008031C1">
        <w:rPr>
          <w:rFonts w:ascii="Times New Roman" w:hAnsi="Times New Roman" w:cs="Times New Roman"/>
          <w:sz w:val="28"/>
          <w:szCs w:val="28"/>
        </w:rPr>
        <w:t>ы</w:t>
      </w:r>
      <w:r w:rsidRPr="00814C8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938AB">
        <w:rPr>
          <w:rFonts w:ascii="Times New Roman" w:hAnsi="Times New Roman" w:cs="Times New Roman"/>
          <w:sz w:val="28"/>
          <w:szCs w:val="28"/>
        </w:rPr>
        <w:t>и</w:t>
      </w:r>
      <w:r w:rsidRPr="00814C85">
        <w:rPr>
          <w:rFonts w:ascii="Times New Roman" w:hAnsi="Times New Roman" w:cs="Times New Roman"/>
          <w:sz w:val="28"/>
          <w:szCs w:val="28"/>
        </w:rPr>
        <w:t>е</w:t>
      </w:r>
      <w:r w:rsidR="00991590" w:rsidRPr="00814C85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Pr="00814C85">
        <w:rPr>
          <w:rFonts w:ascii="Times New Roman" w:hAnsi="Times New Roman" w:cs="Times New Roman"/>
          <w:sz w:val="28"/>
          <w:szCs w:val="28"/>
        </w:rPr>
        <w:t>:</w:t>
      </w:r>
    </w:p>
    <w:p w:rsidR="00991590" w:rsidRPr="00484ADC" w:rsidRDefault="003F4C39" w:rsidP="00484ADC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ADC">
        <w:rPr>
          <w:rFonts w:ascii="Times New Roman" w:hAnsi="Times New Roman" w:cs="Times New Roman"/>
          <w:sz w:val="28"/>
          <w:szCs w:val="28"/>
        </w:rPr>
        <w:t>в</w:t>
      </w:r>
      <w:r w:rsidR="00991590" w:rsidRPr="00484ADC">
        <w:rPr>
          <w:rFonts w:ascii="Times New Roman" w:hAnsi="Times New Roman" w:cs="Times New Roman"/>
          <w:sz w:val="28"/>
          <w:szCs w:val="28"/>
        </w:rPr>
        <w:t>ожатые оказываются не всегда готовы к поведенческим реакциям и проявлениям детей, не всегда знают, каким образом себя вести и выстраивать педагогическую работу</w:t>
      </w:r>
      <w:r w:rsidRPr="00484ADC">
        <w:rPr>
          <w:rFonts w:ascii="Times New Roman" w:hAnsi="Times New Roman" w:cs="Times New Roman"/>
          <w:sz w:val="28"/>
          <w:szCs w:val="28"/>
        </w:rPr>
        <w:t>;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39" w:rsidRPr="00484ADC" w:rsidRDefault="003F4C39" w:rsidP="00484ADC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ADC">
        <w:rPr>
          <w:rFonts w:ascii="Times New Roman" w:hAnsi="Times New Roman" w:cs="Times New Roman"/>
          <w:sz w:val="28"/>
          <w:szCs w:val="28"/>
        </w:rPr>
        <w:t>о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дной из сложностей вожатые заявляют </w:t>
      </w:r>
      <w:r w:rsidR="00F938A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91590" w:rsidRPr="00484ADC">
        <w:rPr>
          <w:rFonts w:ascii="Times New Roman" w:hAnsi="Times New Roman" w:cs="Times New Roman"/>
          <w:sz w:val="28"/>
          <w:szCs w:val="28"/>
        </w:rPr>
        <w:t>мотиваци</w:t>
      </w:r>
      <w:r w:rsidR="00F938AB">
        <w:rPr>
          <w:rFonts w:ascii="Times New Roman" w:hAnsi="Times New Roman" w:cs="Times New Roman"/>
          <w:sz w:val="28"/>
          <w:szCs w:val="28"/>
        </w:rPr>
        <w:t>и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детей из этих гр</w:t>
      </w:r>
      <w:r w:rsidRPr="00484ADC">
        <w:rPr>
          <w:rFonts w:ascii="Times New Roman" w:hAnsi="Times New Roman" w:cs="Times New Roman"/>
          <w:sz w:val="28"/>
          <w:szCs w:val="28"/>
        </w:rPr>
        <w:t>упп к участию в событиях лагеря</w:t>
      </w:r>
      <w:r w:rsidR="00991590" w:rsidRPr="00484ADC">
        <w:rPr>
          <w:rFonts w:ascii="Times New Roman" w:hAnsi="Times New Roman" w:cs="Times New Roman"/>
          <w:sz w:val="28"/>
          <w:szCs w:val="28"/>
        </w:rPr>
        <w:t>,</w:t>
      </w:r>
      <w:r w:rsidRPr="00484ADC">
        <w:rPr>
          <w:rFonts w:ascii="Times New Roman" w:hAnsi="Times New Roman" w:cs="Times New Roman"/>
          <w:sz w:val="28"/>
          <w:szCs w:val="28"/>
        </w:rPr>
        <w:t xml:space="preserve"> из-за чего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</w:t>
      </w:r>
      <w:r w:rsidR="00F938AB">
        <w:rPr>
          <w:rFonts w:ascii="Times New Roman" w:hAnsi="Times New Roman" w:cs="Times New Roman"/>
          <w:sz w:val="28"/>
          <w:szCs w:val="28"/>
        </w:rPr>
        <w:t>с трудом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удается реализовать ключевую идею – интеграцию детей</w:t>
      </w:r>
      <w:r w:rsidR="00FE1089">
        <w:rPr>
          <w:rFonts w:ascii="Times New Roman" w:hAnsi="Times New Roman" w:cs="Times New Roman"/>
          <w:sz w:val="28"/>
          <w:szCs w:val="28"/>
        </w:rPr>
        <w:t>;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90" w:rsidRPr="00484ADC" w:rsidRDefault="003F4C39" w:rsidP="00484ADC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ADC">
        <w:rPr>
          <w:rFonts w:ascii="Times New Roman" w:hAnsi="Times New Roman" w:cs="Times New Roman"/>
          <w:sz w:val="28"/>
          <w:szCs w:val="28"/>
        </w:rPr>
        <w:t>в</w:t>
      </w:r>
      <w:r w:rsidR="00991590" w:rsidRPr="00484ADC">
        <w:rPr>
          <w:rFonts w:ascii="Times New Roman" w:hAnsi="Times New Roman" w:cs="Times New Roman"/>
          <w:sz w:val="28"/>
          <w:szCs w:val="28"/>
        </w:rPr>
        <w:t>озникают трудности с родителями других детей, не поддерживающих идею совместного отдыха</w:t>
      </w:r>
      <w:r w:rsidR="00FE1089">
        <w:rPr>
          <w:rFonts w:ascii="Times New Roman" w:hAnsi="Times New Roman" w:cs="Times New Roman"/>
          <w:sz w:val="28"/>
          <w:szCs w:val="28"/>
        </w:rPr>
        <w:t>;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ADC" w:rsidRDefault="003F4C39" w:rsidP="00484ADC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ADC">
        <w:rPr>
          <w:rFonts w:ascii="Times New Roman" w:hAnsi="Times New Roman" w:cs="Times New Roman"/>
          <w:sz w:val="28"/>
          <w:szCs w:val="28"/>
        </w:rPr>
        <w:t>в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моменты выезда в лагерь воспитателей вместе с детьми из учреждения возникают сложности сотрудничества и взаимодействия отряда с вожатым, ролевое распределение не очевидно и становится причиной конфликтов</w:t>
      </w:r>
      <w:r w:rsidR="00D21BAC">
        <w:rPr>
          <w:rFonts w:ascii="Times New Roman" w:hAnsi="Times New Roman" w:cs="Times New Roman"/>
          <w:sz w:val="28"/>
          <w:szCs w:val="28"/>
        </w:rPr>
        <w:t>;</w:t>
      </w:r>
      <w:r w:rsidR="00991590" w:rsidRPr="00484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4A1" w:rsidRDefault="00D21BAC" w:rsidP="00484ADC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74A1">
        <w:rPr>
          <w:rFonts w:ascii="Times New Roman" w:hAnsi="Times New Roman" w:cs="Times New Roman"/>
          <w:sz w:val="28"/>
          <w:szCs w:val="28"/>
        </w:rPr>
        <w:t xml:space="preserve">ожатые в основной массе </w:t>
      </w:r>
      <w:r w:rsidR="00F938AB">
        <w:rPr>
          <w:rFonts w:ascii="Times New Roman" w:hAnsi="Times New Roman" w:cs="Times New Roman"/>
          <w:sz w:val="28"/>
          <w:szCs w:val="28"/>
        </w:rPr>
        <w:t xml:space="preserve">(66%) </w:t>
      </w:r>
      <w:r w:rsidR="001474A1">
        <w:rPr>
          <w:rFonts w:ascii="Times New Roman" w:hAnsi="Times New Roman" w:cs="Times New Roman"/>
          <w:sz w:val="28"/>
          <w:szCs w:val="28"/>
        </w:rPr>
        <w:t>имеют незначительный опыт работы с «интернатными» детьми и хотели бы получить дополнительную подготовку.</w:t>
      </w:r>
    </w:p>
    <w:p w:rsidR="00C348F2" w:rsidRDefault="00C348F2" w:rsidP="00C348F2">
      <w:pPr>
        <w:pStyle w:val="a5"/>
        <w:spacing w:after="0" w:line="240" w:lineRule="auto"/>
        <w:ind w:left="1571"/>
        <w:rPr>
          <w:rFonts w:ascii="Times New Roman" w:hAnsi="Times New Roman" w:cs="Times New Roman"/>
          <w:i/>
          <w:sz w:val="24"/>
          <w:szCs w:val="24"/>
        </w:rPr>
      </w:pPr>
    </w:p>
    <w:p w:rsidR="00C348F2" w:rsidRPr="00912EB8" w:rsidRDefault="00C348F2" w:rsidP="00912EB8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12EB8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p w:rsidR="006907A6" w:rsidRPr="006907A6" w:rsidRDefault="006907A6" w:rsidP="009D5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7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86610" wp14:editId="49B06EFF">
            <wp:extent cx="4198925" cy="2479853"/>
            <wp:effectExtent l="0" t="0" r="1143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9E8" w:rsidRDefault="004619E8" w:rsidP="009D52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3469" w:rsidRDefault="00B33469" w:rsidP="00C348F2">
      <w:pPr>
        <w:spacing w:after="0" w:line="240" w:lineRule="auto"/>
        <w:ind w:firstLine="993"/>
        <w:rPr>
          <w:rFonts w:ascii="Times New Roman" w:hAnsi="Times New Roman" w:cs="Times New Roman"/>
          <w:i/>
          <w:sz w:val="24"/>
          <w:szCs w:val="24"/>
        </w:rPr>
      </w:pPr>
    </w:p>
    <w:p w:rsidR="00AD2CE3" w:rsidRDefault="00AD2CE3" w:rsidP="00C348F2">
      <w:pPr>
        <w:spacing w:after="0" w:line="240" w:lineRule="auto"/>
        <w:ind w:firstLine="993"/>
        <w:rPr>
          <w:rFonts w:ascii="Times New Roman" w:hAnsi="Times New Roman" w:cs="Times New Roman"/>
          <w:i/>
          <w:sz w:val="24"/>
          <w:szCs w:val="24"/>
        </w:rPr>
      </w:pPr>
    </w:p>
    <w:p w:rsidR="00B33469" w:rsidRDefault="00B33469" w:rsidP="00C348F2">
      <w:pPr>
        <w:spacing w:after="0" w:line="240" w:lineRule="auto"/>
        <w:ind w:firstLine="993"/>
        <w:rPr>
          <w:rFonts w:ascii="Times New Roman" w:hAnsi="Times New Roman" w:cs="Times New Roman"/>
          <w:i/>
          <w:sz w:val="24"/>
          <w:szCs w:val="24"/>
        </w:rPr>
      </w:pPr>
    </w:p>
    <w:p w:rsidR="00B33469" w:rsidRDefault="00B33469" w:rsidP="00C348F2">
      <w:pPr>
        <w:spacing w:after="0" w:line="240" w:lineRule="auto"/>
        <w:ind w:firstLine="993"/>
        <w:rPr>
          <w:rFonts w:ascii="Times New Roman" w:hAnsi="Times New Roman" w:cs="Times New Roman"/>
          <w:i/>
          <w:sz w:val="24"/>
          <w:szCs w:val="24"/>
        </w:rPr>
      </w:pPr>
    </w:p>
    <w:p w:rsidR="00C348F2" w:rsidRPr="00912EB8" w:rsidRDefault="00C348F2" w:rsidP="00912EB8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12EB8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p w:rsidR="00C348F2" w:rsidRDefault="00C348F2" w:rsidP="009D52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907A6" w:rsidRDefault="006907A6" w:rsidP="009D5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6DB1C" wp14:editId="1770A042">
            <wp:extent cx="4235501" cy="2370125"/>
            <wp:effectExtent l="0" t="0" r="1270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5227" w:rsidRDefault="009D5227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A48" w:rsidRPr="00814C85" w:rsidRDefault="00D53791" w:rsidP="002A6A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Принявшие участие в а</w:t>
      </w:r>
      <w:r w:rsidR="00D77306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>нкетировани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77306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BDB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 </w:t>
      </w:r>
      <w:r w:rsidR="00D77306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Солотчинской и Рыбновской школ-интернатов</w:t>
      </w:r>
      <w:r w:rsidR="00104C0F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указали</w:t>
      </w:r>
      <w:r w:rsidR="00D77306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в целом </w:t>
      </w:r>
      <w:r w:rsidR="000024FD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летний отдых в лагере в этом сезоне был для них лучше, чем в предыдущем. </w:t>
      </w:r>
      <w:r w:rsidR="00243BDB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>Так ответили 67 % опрошенных, ч</w:t>
      </w:r>
      <w:r w:rsidR="000024FD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свидетельствует о положительном эффекте нового подхода к </w:t>
      </w:r>
      <w:r w:rsidR="00A02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0024FD" w:rsidRPr="00243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отдыху. </w:t>
      </w:r>
      <w:r w:rsidR="002A6A48" w:rsidRPr="00814C85">
        <w:rPr>
          <w:rFonts w:ascii="Times New Roman" w:hAnsi="Times New Roman" w:cs="Times New Roman"/>
          <w:sz w:val="28"/>
          <w:szCs w:val="28"/>
        </w:rPr>
        <w:t>В ходе летней кампании 202</w:t>
      </w:r>
      <w:r w:rsidR="002A6A48">
        <w:rPr>
          <w:rFonts w:ascii="Times New Roman" w:hAnsi="Times New Roman" w:cs="Times New Roman"/>
          <w:sz w:val="28"/>
          <w:szCs w:val="28"/>
        </w:rPr>
        <w:t>3</w:t>
      </w:r>
      <w:r w:rsidR="002A6A48" w:rsidRPr="00814C85">
        <w:rPr>
          <w:rFonts w:ascii="Times New Roman" w:hAnsi="Times New Roman" w:cs="Times New Roman"/>
          <w:sz w:val="28"/>
          <w:szCs w:val="28"/>
        </w:rPr>
        <w:t xml:space="preserve"> года самовольные уход</w:t>
      </w:r>
      <w:r w:rsidR="002A6A48">
        <w:rPr>
          <w:rFonts w:ascii="Times New Roman" w:hAnsi="Times New Roman" w:cs="Times New Roman"/>
          <w:sz w:val="28"/>
          <w:szCs w:val="28"/>
        </w:rPr>
        <w:t>ы</w:t>
      </w:r>
      <w:r w:rsidR="002A6A48" w:rsidRPr="00814C85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2A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 ликвидированы</w:t>
      </w:r>
      <w:r w:rsidR="002A6A48" w:rsidRPr="00814C85">
        <w:rPr>
          <w:rFonts w:ascii="Times New Roman" w:hAnsi="Times New Roman" w:cs="Times New Roman"/>
          <w:sz w:val="28"/>
          <w:szCs w:val="28"/>
        </w:rPr>
        <w:t xml:space="preserve">, грубые нарушения правил пребывания </w:t>
      </w:r>
      <w:r w:rsidR="002A6A48">
        <w:rPr>
          <w:rFonts w:ascii="Times New Roman" w:hAnsi="Times New Roman" w:cs="Times New Roman"/>
          <w:sz w:val="28"/>
          <w:szCs w:val="28"/>
        </w:rPr>
        <w:t xml:space="preserve">детьми не зафиксированы. </w:t>
      </w:r>
    </w:p>
    <w:p w:rsidR="00104C0F" w:rsidRPr="00243BDB" w:rsidRDefault="00104C0F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777" w:rsidRPr="00912EB8" w:rsidRDefault="002D0777" w:rsidP="002D0777">
      <w:pPr>
        <w:spacing w:after="0" w:line="240" w:lineRule="auto"/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 w:rsidRPr="00912EB8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p w:rsidR="00243BDB" w:rsidRPr="008D7F89" w:rsidRDefault="00243BDB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24FD" w:rsidRDefault="00243BDB" w:rsidP="0024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F81C8F" wp14:editId="1A6C5512">
            <wp:extent cx="4323283" cy="2538375"/>
            <wp:effectExtent l="0" t="0" r="2032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AF4" w:rsidRDefault="001D4AF4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3469" w:rsidRDefault="00B33469" w:rsidP="00F938A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469" w:rsidRDefault="00B33469" w:rsidP="00F938A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8AB" w:rsidRDefault="009802CF" w:rsidP="00F93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3A3">
        <w:rPr>
          <w:rFonts w:ascii="Times New Roman" w:hAnsi="Times New Roman" w:cs="Times New Roman"/>
          <w:b/>
          <w:sz w:val="28"/>
          <w:szCs w:val="28"/>
        </w:rPr>
        <w:t>Таким образом, выбранный формат летнего о</w:t>
      </w:r>
      <w:r w:rsidR="00373B0F" w:rsidRPr="00B663A3">
        <w:rPr>
          <w:rFonts w:ascii="Times New Roman" w:hAnsi="Times New Roman" w:cs="Times New Roman"/>
          <w:b/>
          <w:sz w:val="28"/>
          <w:szCs w:val="28"/>
        </w:rPr>
        <w:t>тдыха указанной категории детей</w:t>
      </w:r>
      <w:r w:rsidRPr="00B663A3">
        <w:rPr>
          <w:rFonts w:ascii="Times New Roman" w:hAnsi="Times New Roman" w:cs="Times New Roman"/>
          <w:b/>
          <w:sz w:val="28"/>
          <w:szCs w:val="28"/>
        </w:rPr>
        <w:t xml:space="preserve"> показал свою эффективность, именно поэтому необходимо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3A3">
        <w:rPr>
          <w:rFonts w:ascii="Times New Roman" w:hAnsi="Times New Roman" w:cs="Times New Roman"/>
          <w:b/>
          <w:sz w:val="28"/>
          <w:szCs w:val="28"/>
        </w:rPr>
        <w:t>развивать и совершенствовать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38AB">
        <w:rPr>
          <w:rFonts w:ascii="Times New Roman" w:hAnsi="Times New Roman" w:cs="Times New Roman"/>
          <w:sz w:val="28"/>
          <w:szCs w:val="28"/>
        </w:rPr>
        <w:t xml:space="preserve"> При этом в</w:t>
      </w:r>
      <w:r w:rsidR="00F938AB" w:rsidRPr="00814C85">
        <w:rPr>
          <w:rFonts w:ascii="Times New Roman" w:hAnsi="Times New Roman" w:cs="Times New Roman"/>
          <w:sz w:val="28"/>
          <w:szCs w:val="28"/>
        </w:rPr>
        <w:t xml:space="preserve">ажным аспектом организации процесса летнего оздоровительного отдыха детей должны стать </w:t>
      </w:r>
      <w:r w:rsidR="00F938AB">
        <w:rPr>
          <w:rFonts w:ascii="Times New Roman" w:hAnsi="Times New Roman" w:cs="Times New Roman"/>
          <w:sz w:val="28"/>
          <w:szCs w:val="28"/>
        </w:rPr>
        <w:t>высокий уровень</w:t>
      </w:r>
      <w:r w:rsidR="00F938AB" w:rsidRPr="00814C85">
        <w:rPr>
          <w:rFonts w:ascii="Times New Roman" w:hAnsi="Times New Roman" w:cs="Times New Roman"/>
          <w:sz w:val="28"/>
          <w:szCs w:val="28"/>
        </w:rPr>
        <w:t xml:space="preserve"> социализаци</w:t>
      </w:r>
      <w:r w:rsidR="00F938AB">
        <w:rPr>
          <w:rFonts w:ascii="Times New Roman" w:hAnsi="Times New Roman" w:cs="Times New Roman"/>
          <w:sz w:val="28"/>
          <w:szCs w:val="28"/>
        </w:rPr>
        <w:t>и</w:t>
      </w:r>
      <w:r w:rsidR="00F938AB" w:rsidRPr="00814C85">
        <w:rPr>
          <w:rFonts w:ascii="Times New Roman" w:hAnsi="Times New Roman" w:cs="Times New Roman"/>
          <w:sz w:val="28"/>
          <w:szCs w:val="28"/>
        </w:rPr>
        <w:t>, освоени</w:t>
      </w:r>
      <w:r w:rsidR="00F938AB">
        <w:rPr>
          <w:rFonts w:ascii="Times New Roman" w:hAnsi="Times New Roman" w:cs="Times New Roman"/>
          <w:sz w:val="28"/>
          <w:szCs w:val="28"/>
        </w:rPr>
        <w:t>я</w:t>
      </w:r>
      <w:r w:rsidR="00F938AB" w:rsidRPr="00814C85">
        <w:rPr>
          <w:rFonts w:ascii="Times New Roman" w:hAnsi="Times New Roman" w:cs="Times New Roman"/>
          <w:sz w:val="28"/>
          <w:szCs w:val="28"/>
        </w:rPr>
        <w:t xml:space="preserve"> новых навыков поведения и общения</w:t>
      </w:r>
      <w:r w:rsidR="00F938A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938AB" w:rsidRPr="00814C85">
        <w:rPr>
          <w:rFonts w:ascii="Times New Roman" w:hAnsi="Times New Roman" w:cs="Times New Roman"/>
          <w:sz w:val="28"/>
          <w:szCs w:val="28"/>
        </w:rPr>
        <w:t>.</w:t>
      </w:r>
      <w:r w:rsidR="00F93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62B" w:rsidRDefault="000158C1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C85">
        <w:rPr>
          <w:rFonts w:ascii="Times New Roman" w:hAnsi="Times New Roman" w:cs="Times New Roman"/>
          <w:sz w:val="28"/>
          <w:szCs w:val="28"/>
        </w:rPr>
        <w:t xml:space="preserve">Результаты исследования, анализ, рекомендации по итогам летней кампании </w:t>
      </w:r>
      <w:r w:rsidR="007E04B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373B0F">
        <w:rPr>
          <w:rFonts w:ascii="Times New Roman" w:hAnsi="Times New Roman" w:cs="Times New Roman"/>
          <w:sz w:val="28"/>
          <w:szCs w:val="28"/>
        </w:rPr>
        <w:t>направлены</w:t>
      </w:r>
      <w:r w:rsidRPr="00814C85">
        <w:rPr>
          <w:rFonts w:ascii="Times New Roman" w:hAnsi="Times New Roman" w:cs="Times New Roman"/>
          <w:sz w:val="28"/>
          <w:szCs w:val="28"/>
        </w:rPr>
        <w:t xml:space="preserve"> министерству образования </w:t>
      </w:r>
      <w:r w:rsidR="007E04B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814C85">
        <w:rPr>
          <w:rFonts w:ascii="Times New Roman" w:hAnsi="Times New Roman" w:cs="Times New Roman"/>
          <w:sz w:val="28"/>
          <w:szCs w:val="28"/>
        </w:rPr>
        <w:t xml:space="preserve">для применения </w:t>
      </w:r>
      <w:r w:rsidR="00373B0F">
        <w:rPr>
          <w:rFonts w:ascii="Times New Roman" w:hAnsi="Times New Roman" w:cs="Times New Roman"/>
          <w:sz w:val="28"/>
          <w:szCs w:val="28"/>
        </w:rPr>
        <w:t>в дальнейшей</w:t>
      </w:r>
      <w:r w:rsidRPr="00814C85">
        <w:rPr>
          <w:rFonts w:ascii="Times New Roman" w:hAnsi="Times New Roman" w:cs="Times New Roman"/>
          <w:sz w:val="28"/>
          <w:szCs w:val="28"/>
        </w:rPr>
        <w:t xml:space="preserve"> практике.</w:t>
      </w:r>
      <w:r w:rsidR="005F57AD" w:rsidRPr="005F5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7AD" w:rsidRPr="00B663A3" w:rsidRDefault="00A3362B" w:rsidP="00885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866F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802CF">
        <w:rPr>
          <w:rFonts w:ascii="Times New Roman" w:hAnsi="Times New Roman" w:cs="Times New Roman"/>
          <w:sz w:val="28"/>
          <w:szCs w:val="28"/>
        </w:rPr>
        <w:t xml:space="preserve">аправлены письма в адрес </w:t>
      </w:r>
      <w:r w:rsidR="00711392">
        <w:rPr>
          <w:rFonts w:ascii="Times New Roman" w:hAnsi="Times New Roman" w:cs="Times New Roman"/>
          <w:sz w:val="28"/>
          <w:szCs w:val="28"/>
        </w:rPr>
        <w:t xml:space="preserve">и.о. </w:t>
      </w:r>
      <w:r w:rsidR="009802CF">
        <w:rPr>
          <w:rFonts w:ascii="Times New Roman" w:hAnsi="Times New Roman" w:cs="Times New Roman"/>
          <w:sz w:val="28"/>
          <w:szCs w:val="28"/>
        </w:rPr>
        <w:t xml:space="preserve">ректора Рязанского государственного Университета имени С.А. Есенина и </w:t>
      </w:r>
      <w:r w:rsidR="00CB3A8A">
        <w:rPr>
          <w:rFonts w:ascii="Times New Roman" w:hAnsi="Times New Roman" w:cs="Times New Roman"/>
          <w:sz w:val="28"/>
          <w:szCs w:val="28"/>
        </w:rPr>
        <w:t>председателя комитета по делам молодежи</w:t>
      </w:r>
      <w:r w:rsidR="009802CF">
        <w:rPr>
          <w:rFonts w:ascii="Times New Roman" w:hAnsi="Times New Roman" w:cs="Times New Roman"/>
          <w:sz w:val="28"/>
          <w:szCs w:val="28"/>
        </w:rPr>
        <w:t xml:space="preserve"> региона с рекомендациями о </w:t>
      </w:r>
      <w:r w:rsidR="009802CF" w:rsidRPr="00B663A3">
        <w:rPr>
          <w:rFonts w:ascii="Times New Roman" w:hAnsi="Times New Roman" w:cs="Times New Roman"/>
          <w:sz w:val="28"/>
          <w:szCs w:val="28"/>
        </w:rPr>
        <w:t>внесении необходимых изменений в программы подготовки вожатского состава, задействованного в организации летнего отдыха детей-сирот и детей, оставшихся без попечения родителей.</w:t>
      </w:r>
    </w:p>
    <w:p w:rsidR="00F4506A" w:rsidRDefault="00F4506A" w:rsidP="009802CF">
      <w:pPr>
        <w:tabs>
          <w:tab w:val="left" w:pos="131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06A" w:rsidRDefault="00F4506A" w:rsidP="009802CF">
      <w:pPr>
        <w:tabs>
          <w:tab w:val="left" w:pos="131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Неорганизованный летний отдых детей</w:t>
      </w:r>
    </w:p>
    <w:p w:rsidR="00655D55" w:rsidRDefault="00301A6A" w:rsidP="00655D55">
      <w:pPr>
        <w:tabs>
          <w:tab w:val="left" w:pos="13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01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Неорганизованный отдых детей</w:t>
      </w:r>
      <w:r w:rsidR="004A4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01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4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постоянно проживающих на территории региона, так и приезжающих на каникулы из других субъектов РФ, </w:t>
      </w:r>
      <w:r w:rsidRPr="00301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несет в себе опасность для их здоровья, а порой и жизни. За летний период в Рязанской области травмировано </w:t>
      </w:r>
      <w:r w:rsidRPr="00D9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сотни </w:t>
      </w:r>
      <w:r w:rsidR="00D964C6" w:rsidRPr="00D9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школьного возраста (бытовые травмы, драки, ДТП и др.)</w:t>
      </w:r>
      <w:r w:rsidR="004A4BBC" w:rsidRPr="00D9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1A3B" w:rsidRDefault="003F6829" w:rsidP="004A2C70">
      <w:pPr>
        <w:tabs>
          <w:tab w:val="left" w:pos="131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829">
        <w:rPr>
          <w:rFonts w:ascii="Times New Roman" w:hAnsi="Times New Roman" w:cs="Times New Roman"/>
          <w:sz w:val="28"/>
          <w:szCs w:val="28"/>
        </w:rPr>
        <w:t xml:space="preserve">Аппаратом Уполномоченного изучен опыт организации летнего </w:t>
      </w:r>
      <w:r w:rsidRPr="00655D55">
        <w:rPr>
          <w:rFonts w:ascii="Times New Roman" w:hAnsi="Times New Roman" w:cs="Times New Roman"/>
          <w:sz w:val="28"/>
          <w:szCs w:val="28"/>
        </w:rPr>
        <w:t xml:space="preserve">отдыха </w:t>
      </w:r>
      <w:r w:rsidR="009A1F22">
        <w:rPr>
          <w:rFonts w:ascii="Times New Roman" w:hAnsi="Times New Roman" w:cs="Times New Roman"/>
          <w:sz w:val="28"/>
          <w:szCs w:val="28"/>
        </w:rPr>
        <w:t xml:space="preserve">для такой категории </w:t>
      </w:r>
      <w:r w:rsidRPr="00655D5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51A3B">
        <w:rPr>
          <w:rFonts w:ascii="Times New Roman" w:hAnsi="Times New Roman" w:cs="Times New Roman"/>
          <w:sz w:val="28"/>
          <w:szCs w:val="28"/>
        </w:rPr>
        <w:t>(</w:t>
      </w:r>
      <w:r w:rsidR="00451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называемые «разновозрастные отряды»)</w:t>
      </w:r>
      <w:r w:rsidR="00451A3B" w:rsidRPr="00655D55">
        <w:rPr>
          <w:rFonts w:ascii="Times New Roman" w:hAnsi="Times New Roman" w:cs="Times New Roman"/>
          <w:sz w:val="28"/>
          <w:szCs w:val="28"/>
        </w:rPr>
        <w:t xml:space="preserve"> </w:t>
      </w:r>
      <w:r w:rsidR="00451A3B">
        <w:rPr>
          <w:rFonts w:ascii="Times New Roman" w:hAnsi="Times New Roman" w:cs="Times New Roman"/>
          <w:sz w:val="28"/>
          <w:szCs w:val="28"/>
        </w:rPr>
        <w:t xml:space="preserve">в ряде регионов: </w:t>
      </w:r>
      <w:r w:rsidR="00655D55" w:rsidRPr="00655D55">
        <w:rPr>
          <w:rFonts w:ascii="Times New Roman" w:hAnsi="Times New Roman" w:cs="Times New Roman"/>
          <w:sz w:val="28"/>
          <w:szCs w:val="28"/>
        </w:rPr>
        <w:t>Костромск</w:t>
      </w:r>
      <w:r w:rsidR="00451A3B">
        <w:rPr>
          <w:rFonts w:ascii="Times New Roman" w:hAnsi="Times New Roman" w:cs="Times New Roman"/>
          <w:sz w:val="28"/>
          <w:szCs w:val="28"/>
        </w:rPr>
        <w:t>ой</w:t>
      </w:r>
      <w:r w:rsidRPr="00655D55">
        <w:rPr>
          <w:rFonts w:ascii="Times New Roman" w:hAnsi="Times New Roman" w:cs="Times New Roman"/>
          <w:sz w:val="28"/>
          <w:szCs w:val="28"/>
        </w:rPr>
        <w:t>, Нижегородск</w:t>
      </w:r>
      <w:r w:rsidR="00451A3B">
        <w:rPr>
          <w:rFonts w:ascii="Times New Roman" w:hAnsi="Times New Roman" w:cs="Times New Roman"/>
          <w:sz w:val="28"/>
          <w:szCs w:val="28"/>
        </w:rPr>
        <w:t>ой</w:t>
      </w:r>
      <w:r w:rsidRPr="00655D55">
        <w:rPr>
          <w:rFonts w:ascii="Times New Roman" w:hAnsi="Times New Roman" w:cs="Times New Roman"/>
          <w:sz w:val="28"/>
          <w:szCs w:val="28"/>
        </w:rPr>
        <w:t xml:space="preserve">, </w:t>
      </w:r>
      <w:r w:rsidR="004A2C70">
        <w:rPr>
          <w:rFonts w:ascii="Times New Roman" w:hAnsi="Times New Roman" w:cs="Times New Roman"/>
          <w:sz w:val="28"/>
          <w:szCs w:val="28"/>
        </w:rPr>
        <w:t>Иркутск</w:t>
      </w:r>
      <w:r w:rsidR="00451A3B">
        <w:rPr>
          <w:rFonts w:ascii="Times New Roman" w:hAnsi="Times New Roman" w:cs="Times New Roman"/>
          <w:sz w:val="28"/>
          <w:szCs w:val="28"/>
        </w:rPr>
        <w:t>ой</w:t>
      </w:r>
      <w:r w:rsidR="004A2C70">
        <w:rPr>
          <w:rFonts w:ascii="Times New Roman" w:hAnsi="Times New Roman" w:cs="Times New Roman"/>
          <w:sz w:val="28"/>
          <w:szCs w:val="28"/>
        </w:rPr>
        <w:t xml:space="preserve">, </w:t>
      </w:r>
      <w:r w:rsidRPr="00655D55">
        <w:rPr>
          <w:rFonts w:ascii="Times New Roman" w:hAnsi="Times New Roman" w:cs="Times New Roman"/>
          <w:sz w:val="28"/>
          <w:szCs w:val="28"/>
        </w:rPr>
        <w:t>Ярославск</w:t>
      </w:r>
      <w:r w:rsidR="00451A3B">
        <w:rPr>
          <w:rFonts w:ascii="Times New Roman" w:hAnsi="Times New Roman" w:cs="Times New Roman"/>
          <w:sz w:val="28"/>
          <w:szCs w:val="28"/>
        </w:rPr>
        <w:t>ой</w:t>
      </w:r>
      <w:r w:rsidRPr="00655D55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451A3B">
        <w:rPr>
          <w:rFonts w:ascii="Times New Roman" w:hAnsi="Times New Roman" w:cs="Times New Roman"/>
          <w:sz w:val="28"/>
          <w:szCs w:val="28"/>
        </w:rPr>
        <w:t>ях</w:t>
      </w:r>
      <w:r w:rsidR="004A2C70">
        <w:rPr>
          <w:rFonts w:ascii="Times New Roman" w:hAnsi="Times New Roman" w:cs="Times New Roman"/>
          <w:sz w:val="28"/>
          <w:szCs w:val="28"/>
        </w:rPr>
        <w:t>, Пермск</w:t>
      </w:r>
      <w:r w:rsidR="00451A3B">
        <w:rPr>
          <w:rFonts w:ascii="Times New Roman" w:hAnsi="Times New Roman" w:cs="Times New Roman"/>
          <w:sz w:val="28"/>
          <w:szCs w:val="28"/>
        </w:rPr>
        <w:t>ом</w:t>
      </w:r>
      <w:r w:rsidR="004A2C70">
        <w:rPr>
          <w:rFonts w:ascii="Times New Roman" w:hAnsi="Times New Roman" w:cs="Times New Roman"/>
          <w:sz w:val="28"/>
          <w:szCs w:val="28"/>
        </w:rPr>
        <w:t xml:space="preserve"> кра</w:t>
      </w:r>
      <w:r w:rsidR="00451A3B">
        <w:rPr>
          <w:rFonts w:ascii="Times New Roman" w:hAnsi="Times New Roman" w:cs="Times New Roman"/>
          <w:sz w:val="28"/>
          <w:szCs w:val="28"/>
        </w:rPr>
        <w:t>е</w:t>
      </w:r>
      <w:r w:rsidR="009A1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51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506A" w:rsidRDefault="00F4506A" w:rsidP="004A2C70">
      <w:pPr>
        <w:tabs>
          <w:tab w:val="left" w:pos="131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Разновозрастные отряды</w:t>
      </w:r>
      <w:r w:rsidR="004A2C70">
        <w:rPr>
          <w:rFonts w:ascii="Times New Roman" w:hAnsi="Times New Roman" w:cs="Times New Roman"/>
          <w:sz w:val="28"/>
          <w:szCs w:val="28"/>
        </w:rPr>
        <w:t xml:space="preserve"> (далее – РВО)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C85">
        <w:rPr>
          <w:rFonts w:ascii="Times New Roman" w:hAnsi="Times New Roman" w:cs="Times New Roman"/>
          <w:sz w:val="28"/>
          <w:szCs w:val="28"/>
        </w:rPr>
        <w:t xml:space="preserve">– это созданный при содействии работников образовательных организаций, организаций дополнительного образования, учреждений в сфере культуры, спорта, социальной защиты населения, молодежной политики и общественных организаций временный детский коллектив для </w:t>
      </w:r>
      <w:r w:rsidR="004A2C7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14C85">
        <w:rPr>
          <w:rFonts w:ascii="Times New Roman" w:hAnsi="Times New Roman" w:cs="Times New Roman"/>
          <w:sz w:val="28"/>
          <w:szCs w:val="28"/>
        </w:rPr>
        <w:t>досуга детей и подростков по месту жительства</w:t>
      </w:r>
      <w:r w:rsidR="004A2C70">
        <w:rPr>
          <w:rFonts w:ascii="Times New Roman" w:hAnsi="Times New Roman" w:cs="Times New Roman"/>
          <w:sz w:val="28"/>
          <w:szCs w:val="28"/>
        </w:rPr>
        <w:t xml:space="preserve">. </w:t>
      </w:r>
      <w:r w:rsidRPr="00814C85">
        <w:rPr>
          <w:rFonts w:ascii="Times New Roman" w:hAnsi="Times New Roman" w:cs="Times New Roman"/>
          <w:sz w:val="28"/>
          <w:szCs w:val="28"/>
        </w:rPr>
        <w:t xml:space="preserve">Общее руководство и организацию деятельности РВО по месту жительства на территории сельских, городских поселений муниципальных образований области предлагается осуществлять администрациям муниципальных районов (городских округов) в соответствии с Федеральным законом от </w:t>
      </w:r>
      <w:r w:rsidR="006A1345">
        <w:rPr>
          <w:rFonts w:ascii="Times New Roman" w:hAnsi="Times New Roman" w:cs="Times New Roman"/>
          <w:sz w:val="28"/>
          <w:szCs w:val="28"/>
        </w:rPr>
        <w:t>06</w:t>
      </w:r>
      <w:r w:rsidR="00772DBB">
        <w:rPr>
          <w:rFonts w:ascii="Times New Roman" w:hAnsi="Times New Roman" w:cs="Times New Roman"/>
          <w:sz w:val="28"/>
          <w:szCs w:val="28"/>
        </w:rPr>
        <w:t>.</w:t>
      </w:r>
      <w:r w:rsidR="006A1345">
        <w:rPr>
          <w:rFonts w:ascii="Times New Roman" w:hAnsi="Times New Roman" w:cs="Times New Roman"/>
          <w:sz w:val="28"/>
          <w:szCs w:val="28"/>
        </w:rPr>
        <w:t>10.2003</w:t>
      </w:r>
      <w:r w:rsidRPr="00814C8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</w:t>
      </w:r>
      <w:r w:rsidR="002745DA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методическое сопровождение – на профильное министерство. </w:t>
      </w:r>
      <w:r w:rsidRPr="0081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06A" w:rsidRPr="00AD2CE3" w:rsidRDefault="0010683C" w:rsidP="008C2DD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CE3"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="00AD2CE3" w:rsidRPr="00AD2CE3">
        <w:rPr>
          <w:rFonts w:ascii="Times New Roman" w:hAnsi="Times New Roman" w:cs="Times New Roman"/>
          <w:b/>
          <w:sz w:val="28"/>
          <w:szCs w:val="28"/>
        </w:rPr>
        <w:t xml:space="preserve">Уполномоченным </w:t>
      </w:r>
      <w:r w:rsidRPr="00AD2CE3">
        <w:rPr>
          <w:rFonts w:ascii="Times New Roman" w:hAnsi="Times New Roman" w:cs="Times New Roman"/>
          <w:b/>
          <w:sz w:val="28"/>
          <w:szCs w:val="28"/>
        </w:rPr>
        <w:t>п</w:t>
      </w:r>
      <w:r w:rsidR="00451A3B" w:rsidRPr="00AD2CE3">
        <w:rPr>
          <w:rFonts w:ascii="Times New Roman" w:hAnsi="Times New Roman" w:cs="Times New Roman"/>
          <w:b/>
          <w:sz w:val="28"/>
          <w:szCs w:val="28"/>
        </w:rPr>
        <w:t xml:space="preserve">редлагается к внедрению на территории </w:t>
      </w:r>
      <w:r w:rsidR="00AD2CE3" w:rsidRPr="00AD2CE3">
        <w:rPr>
          <w:rFonts w:ascii="Times New Roman" w:hAnsi="Times New Roman" w:cs="Times New Roman"/>
          <w:b/>
          <w:sz w:val="28"/>
          <w:szCs w:val="28"/>
        </w:rPr>
        <w:t xml:space="preserve">Рязанской </w:t>
      </w:r>
      <w:r w:rsidR="00451A3B" w:rsidRPr="00AD2CE3">
        <w:rPr>
          <w:rFonts w:ascii="Times New Roman" w:hAnsi="Times New Roman" w:cs="Times New Roman"/>
          <w:b/>
          <w:sz w:val="28"/>
          <w:szCs w:val="28"/>
        </w:rPr>
        <w:t xml:space="preserve">области положительная практика указанных регионов по </w:t>
      </w:r>
      <w:r w:rsidR="00451A3B" w:rsidRPr="00AD2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проведению системного досуга детей по месту </w:t>
      </w:r>
      <w:r w:rsidR="00AD2CE3" w:rsidRPr="00AD2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проживания</w:t>
      </w:r>
      <w:r w:rsidRPr="00AD2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239FD" w:rsidRDefault="008239FD" w:rsidP="008C2DD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51A3B" w:rsidRPr="008239FD" w:rsidRDefault="008239FD" w:rsidP="008239FD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9FD">
        <w:rPr>
          <w:rFonts w:ascii="Times New Roman" w:hAnsi="Times New Roman" w:cs="Times New Roman"/>
          <w:b/>
          <w:sz w:val="28"/>
          <w:szCs w:val="28"/>
        </w:rPr>
        <w:t>Инклюзивный отдых</w:t>
      </w:r>
    </w:p>
    <w:p w:rsidR="008C2DD4" w:rsidRPr="004D262D" w:rsidRDefault="008C2DD4" w:rsidP="00B33469">
      <w:pPr>
        <w:pStyle w:val="paragraphparagraphnycys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>В июле 2023 года приняты изменения в Федеральны</w:t>
      </w:r>
      <w:r w:rsidR="00AD2CE3">
        <w:rPr>
          <w:rStyle w:val="tasspkgtext-oehbr"/>
          <w:color w:val="000000" w:themeColor="text1"/>
          <w:spacing w:val="-5"/>
          <w:sz w:val="28"/>
          <w:szCs w:val="28"/>
        </w:rPr>
        <w:t>е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 xml:space="preserve"> закон</w:t>
      </w:r>
      <w:r w:rsidR="00AD2CE3">
        <w:rPr>
          <w:rStyle w:val="tasspkgtext-oehbr"/>
          <w:color w:val="000000" w:themeColor="text1"/>
          <w:spacing w:val="-5"/>
          <w:sz w:val="28"/>
          <w:szCs w:val="28"/>
        </w:rPr>
        <w:t>ы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 xml:space="preserve"> </w:t>
      </w:r>
      <w:r w:rsidR="00AB1E1A">
        <w:rPr>
          <w:rStyle w:val="tasspkgtext-oehbr"/>
          <w:color w:val="000000" w:themeColor="text1"/>
          <w:spacing w:val="-5"/>
          <w:sz w:val="28"/>
          <w:szCs w:val="28"/>
        </w:rPr>
        <w:t xml:space="preserve">от 24.07.1998 №124-ФЗ 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>«Об основных гарантиях прав ребенка</w:t>
      </w:r>
      <w:r w:rsidR="00AD2CE3">
        <w:rPr>
          <w:rStyle w:val="tasspkgtext-oehbr"/>
          <w:color w:val="000000" w:themeColor="text1"/>
          <w:spacing w:val="-5"/>
          <w:sz w:val="28"/>
          <w:szCs w:val="28"/>
        </w:rPr>
        <w:t xml:space="preserve"> в Российской Федерации» и от 21.12.2021 № 414-ФЗ «Об общих принципах организации публичной власти в субъектах Российской Федерации», 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>направленные на обеспечение инклюзивного отдыха детей-инвалидов и детей с ограниченными возможностями здоровья в детских лагерях по ежегодной квоте.</w:t>
      </w:r>
      <w:r w:rsidR="004D262D">
        <w:rPr>
          <w:rStyle w:val="tasspkgtext-oehbr"/>
          <w:color w:val="000000" w:themeColor="text1"/>
          <w:spacing w:val="-5"/>
          <w:sz w:val="28"/>
          <w:szCs w:val="28"/>
        </w:rPr>
        <w:t xml:space="preserve"> </w:t>
      </w:r>
      <w:r w:rsidR="00AB1E1A">
        <w:rPr>
          <w:rStyle w:val="tasspkgtext-oehbr"/>
          <w:color w:val="000000" w:themeColor="text1"/>
          <w:spacing w:val="-5"/>
          <w:sz w:val="28"/>
          <w:szCs w:val="28"/>
        </w:rPr>
        <w:t xml:space="preserve">Согласно изменениям,  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>равный доступ к отдыху и оздоровлению детей-инвалидов и детей с ограниченными возможностями здоровья обеспечиваетс</w:t>
      </w:r>
      <w:r w:rsidR="00AB1E1A">
        <w:rPr>
          <w:rStyle w:val="tasspkgtext-oehbr"/>
          <w:color w:val="000000" w:themeColor="text1"/>
          <w:spacing w:val="-5"/>
          <w:sz w:val="28"/>
          <w:szCs w:val="28"/>
        </w:rPr>
        <w:t>я,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 xml:space="preserve">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</w:t>
      </w:r>
      <w:r w:rsidR="004D262D">
        <w:rPr>
          <w:rStyle w:val="tasspkgtext-oehbr"/>
          <w:color w:val="000000" w:themeColor="text1"/>
          <w:spacing w:val="-5"/>
          <w:sz w:val="28"/>
          <w:szCs w:val="28"/>
        </w:rPr>
        <w:t>.</w:t>
      </w:r>
      <w:r w:rsidRPr="004D262D">
        <w:rPr>
          <w:rStyle w:val="tasspkgtext-oehbr"/>
          <w:color w:val="000000" w:themeColor="text1"/>
          <w:spacing w:val="-5"/>
          <w:sz w:val="28"/>
          <w:szCs w:val="28"/>
        </w:rPr>
        <w:t xml:space="preserve"> </w:t>
      </w:r>
      <w:r w:rsidR="00AB1E1A">
        <w:rPr>
          <w:rStyle w:val="tasspkgtext-oehbr"/>
          <w:color w:val="000000" w:themeColor="text1"/>
          <w:spacing w:val="-5"/>
          <w:sz w:val="28"/>
          <w:szCs w:val="28"/>
        </w:rPr>
        <w:t>В настоящее время в Рязанской области данное направление не проработано, в связи с чем возможно проявление социальной напряжённости со стороны родителей таких детей.</w:t>
      </w:r>
    </w:p>
    <w:p w:rsidR="00F4506A" w:rsidRPr="00B33469" w:rsidRDefault="004D262D" w:rsidP="00B3346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Предлагается </w:t>
      </w:r>
      <w:r w:rsidR="00AB1E1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межведомственном взаимодействии рассмотреть</w:t>
      </w:r>
      <w:r w:rsidR="00F4506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 </w:t>
      </w:r>
      <w:r w:rsidR="00AB1E1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F4506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формирования </w:t>
      </w:r>
      <w:r w:rsidR="00AB1E1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регионе </w:t>
      </w:r>
      <w:r w:rsidR="00F4506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инклюзивных смен</w:t>
      </w:r>
      <w:r w:rsidR="00AB1E1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несовершеннолетних</w:t>
      </w:r>
      <w:r w:rsidR="00F4506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ОВЗ </w:t>
      </w:r>
      <w:r w:rsidR="00AB1E1A" w:rsidRPr="00B33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инвалидностью.</w:t>
      </w:r>
      <w:r w:rsidR="00F4506A" w:rsidRPr="00B33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B1170" w:rsidRDefault="008B1170" w:rsidP="008B11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</w:t>
      </w:r>
      <w:r w:rsidRPr="00814C85">
        <w:rPr>
          <w:rFonts w:ascii="Times New Roman" w:hAnsi="Times New Roman" w:cs="Times New Roman"/>
          <w:sz w:val="28"/>
          <w:szCs w:val="28"/>
        </w:rPr>
        <w:t xml:space="preserve"> реализация программ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t>возможна</w:t>
      </w:r>
      <w:r w:rsidRPr="00814C85">
        <w:rPr>
          <w:rFonts w:ascii="Times New Roman" w:hAnsi="Times New Roman" w:cs="Times New Roman"/>
          <w:sz w:val="28"/>
          <w:szCs w:val="28"/>
        </w:rPr>
        <w:t xml:space="preserve"> только при взаимодействии, профессиональном сотрудничестве и координации деятельности всех ответственных учреждений, ведомств и служб (медицинской, образовательной, социальной, психологической и др.). </w:t>
      </w:r>
    </w:p>
    <w:p w:rsidR="008B1170" w:rsidRDefault="008B1170" w:rsidP="008B11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1170" w:rsidRPr="004D262D" w:rsidRDefault="008B1170" w:rsidP="008C2DD4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06A" w:rsidRDefault="00F4506A" w:rsidP="00F450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06A" w:rsidRDefault="00F4506A" w:rsidP="00F450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4506A" w:rsidSect="00243BDB">
      <w:headerReference w:type="default" r:id="rId12"/>
      <w:footerReference w:type="defaul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D9" w:rsidRDefault="00713CD9" w:rsidP="004619E8">
      <w:pPr>
        <w:spacing w:after="0" w:line="240" w:lineRule="auto"/>
      </w:pPr>
      <w:r>
        <w:separator/>
      </w:r>
    </w:p>
  </w:endnote>
  <w:endnote w:type="continuationSeparator" w:id="0">
    <w:p w:rsidR="00713CD9" w:rsidRDefault="00713CD9" w:rsidP="0046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952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11A8" w:rsidRPr="00F211A8" w:rsidRDefault="00F211A8">
        <w:pPr>
          <w:pStyle w:val="ab"/>
          <w:jc w:val="right"/>
          <w:rPr>
            <w:rFonts w:ascii="Times New Roman" w:hAnsi="Times New Roman" w:cs="Times New Roman"/>
          </w:rPr>
        </w:pPr>
        <w:r w:rsidRPr="00F211A8">
          <w:rPr>
            <w:rFonts w:ascii="Times New Roman" w:hAnsi="Times New Roman" w:cs="Times New Roman"/>
          </w:rPr>
          <w:fldChar w:fldCharType="begin"/>
        </w:r>
        <w:r w:rsidRPr="00F211A8">
          <w:rPr>
            <w:rFonts w:ascii="Times New Roman" w:hAnsi="Times New Roman" w:cs="Times New Roman"/>
          </w:rPr>
          <w:instrText>PAGE   \* MERGEFORMAT</w:instrText>
        </w:r>
        <w:r w:rsidRPr="00F211A8">
          <w:rPr>
            <w:rFonts w:ascii="Times New Roman" w:hAnsi="Times New Roman" w:cs="Times New Roman"/>
          </w:rPr>
          <w:fldChar w:fldCharType="separate"/>
        </w:r>
        <w:r w:rsidR="00713CD9">
          <w:rPr>
            <w:rFonts w:ascii="Times New Roman" w:hAnsi="Times New Roman" w:cs="Times New Roman"/>
            <w:noProof/>
          </w:rPr>
          <w:t>1</w:t>
        </w:r>
        <w:r w:rsidRPr="00F211A8">
          <w:rPr>
            <w:rFonts w:ascii="Times New Roman" w:hAnsi="Times New Roman" w:cs="Times New Roman"/>
          </w:rPr>
          <w:fldChar w:fldCharType="end"/>
        </w:r>
      </w:p>
    </w:sdtContent>
  </w:sdt>
  <w:p w:rsidR="00F211A8" w:rsidRDefault="00F211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D9" w:rsidRDefault="00713CD9" w:rsidP="004619E8">
      <w:pPr>
        <w:spacing w:after="0" w:line="240" w:lineRule="auto"/>
      </w:pPr>
      <w:r>
        <w:separator/>
      </w:r>
    </w:p>
  </w:footnote>
  <w:footnote w:type="continuationSeparator" w:id="0">
    <w:p w:rsidR="00713CD9" w:rsidRDefault="00713CD9" w:rsidP="0046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E8" w:rsidRDefault="004619E8">
    <w:pPr>
      <w:pStyle w:val="a9"/>
    </w:pPr>
    <w:r>
      <w:rPr>
        <w:noProof/>
        <w:lang w:eastAsia="ru-RU"/>
      </w:rPr>
      <w:drawing>
        <wp:inline distT="0" distB="0" distL="0" distR="0" wp14:anchorId="1CF6B4B8" wp14:editId="3F7FA812">
          <wp:extent cx="1089329" cy="1089329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47324176992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253" cy="1089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5842"/>
    <w:multiLevelType w:val="hybridMultilevel"/>
    <w:tmpl w:val="671648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F145048"/>
    <w:multiLevelType w:val="hybridMultilevel"/>
    <w:tmpl w:val="346C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C4AD4"/>
    <w:multiLevelType w:val="hybridMultilevel"/>
    <w:tmpl w:val="BC408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8F"/>
    <w:rsid w:val="000024FD"/>
    <w:rsid w:val="000158C1"/>
    <w:rsid w:val="00025551"/>
    <w:rsid w:val="000B4560"/>
    <w:rsid w:val="000C242F"/>
    <w:rsid w:val="000E45E9"/>
    <w:rsid w:val="000E45EB"/>
    <w:rsid w:val="00104C0F"/>
    <w:rsid w:val="0010683C"/>
    <w:rsid w:val="001474A1"/>
    <w:rsid w:val="00147BF4"/>
    <w:rsid w:val="0016106B"/>
    <w:rsid w:val="0017799E"/>
    <w:rsid w:val="0019248F"/>
    <w:rsid w:val="001A3AB6"/>
    <w:rsid w:val="001B5280"/>
    <w:rsid w:val="001C61E3"/>
    <w:rsid w:val="001D088B"/>
    <w:rsid w:val="001D4AF4"/>
    <w:rsid w:val="00207A10"/>
    <w:rsid w:val="00243BDB"/>
    <w:rsid w:val="00250975"/>
    <w:rsid w:val="002745DA"/>
    <w:rsid w:val="002866F5"/>
    <w:rsid w:val="00292B54"/>
    <w:rsid w:val="002A6A48"/>
    <w:rsid w:val="002D0777"/>
    <w:rsid w:val="002E49E3"/>
    <w:rsid w:val="002F3BB2"/>
    <w:rsid w:val="00301A6A"/>
    <w:rsid w:val="0037273B"/>
    <w:rsid w:val="00373B0F"/>
    <w:rsid w:val="003F4C39"/>
    <w:rsid w:val="003F6829"/>
    <w:rsid w:val="00404D61"/>
    <w:rsid w:val="00451A3B"/>
    <w:rsid w:val="0046055E"/>
    <w:rsid w:val="004619E8"/>
    <w:rsid w:val="00484ADC"/>
    <w:rsid w:val="004A2C70"/>
    <w:rsid w:val="004A4BBC"/>
    <w:rsid w:val="004B27E7"/>
    <w:rsid w:val="004D262D"/>
    <w:rsid w:val="005020D0"/>
    <w:rsid w:val="005154C2"/>
    <w:rsid w:val="00547C6F"/>
    <w:rsid w:val="00572C9F"/>
    <w:rsid w:val="00595E2F"/>
    <w:rsid w:val="005D6BE0"/>
    <w:rsid w:val="005E3698"/>
    <w:rsid w:val="005F57AD"/>
    <w:rsid w:val="00624A13"/>
    <w:rsid w:val="00655D55"/>
    <w:rsid w:val="00685A1C"/>
    <w:rsid w:val="006907A6"/>
    <w:rsid w:val="006A1345"/>
    <w:rsid w:val="006A765B"/>
    <w:rsid w:val="006C715D"/>
    <w:rsid w:val="006D4BB3"/>
    <w:rsid w:val="00711392"/>
    <w:rsid w:val="00713CD9"/>
    <w:rsid w:val="0073196F"/>
    <w:rsid w:val="00737856"/>
    <w:rsid w:val="00741AC7"/>
    <w:rsid w:val="00764063"/>
    <w:rsid w:val="00772DBB"/>
    <w:rsid w:val="0078667F"/>
    <w:rsid w:val="00787529"/>
    <w:rsid w:val="007D64E4"/>
    <w:rsid w:val="007D7715"/>
    <w:rsid w:val="007E04B9"/>
    <w:rsid w:val="007F3C18"/>
    <w:rsid w:val="007F64E8"/>
    <w:rsid w:val="008031C1"/>
    <w:rsid w:val="00806D19"/>
    <w:rsid w:val="00814C85"/>
    <w:rsid w:val="00815699"/>
    <w:rsid w:val="008239FD"/>
    <w:rsid w:val="00825A65"/>
    <w:rsid w:val="0083405A"/>
    <w:rsid w:val="008735C0"/>
    <w:rsid w:val="0088534C"/>
    <w:rsid w:val="008A0977"/>
    <w:rsid w:val="008B1170"/>
    <w:rsid w:val="008B6EA7"/>
    <w:rsid w:val="008C2DD4"/>
    <w:rsid w:val="008D372D"/>
    <w:rsid w:val="008D7F89"/>
    <w:rsid w:val="008F4EE3"/>
    <w:rsid w:val="009041FA"/>
    <w:rsid w:val="00912EB8"/>
    <w:rsid w:val="00926976"/>
    <w:rsid w:val="00930DF7"/>
    <w:rsid w:val="0094571F"/>
    <w:rsid w:val="009472FD"/>
    <w:rsid w:val="00953766"/>
    <w:rsid w:val="0096081F"/>
    <w:rsid w:val="009652C3"/>
    <w:rsid w:val="009802CF"/>
    <w:rsid w:val="00991590"/>
    <w:rsid w:val="009A1F22"/>
    <w:rsid w:val="009D43C8"/>
    <w:rsid w:val="009D5227"/>
    <w:rsid w:val="009F3A17"/>
    <w:rsid w:val="00A02A17"/>
    <w:rsid w:val="00A053A8"/>
    <w:rsid w:val="00A3362B"/>
    <w:rsid w:val="00A51297"/>
    <w:rsid w:val="00A53061"/>
    <w:rsid w:val="00A5457C"/>
    <w:rsid w:val="00A80481"/>
    <w:rsid w:val="00A8752F"/>
    <w:rsid w:val="00AB1E1A"/>
    <w:rsid w:val="00AC73BF"/>
    <w:rsid w:val="00AD2CE3"/>
    <w:rsid w:val="00B33469"/>
    <w:rsid w:val="00B3372A"/>
    <w:rsid w:val="00B663A3"/>
    <w:rsid w:val="00B83A20"/>
    <w:rsid w:val="00B90021"/>
    <w:rsid w:val="00BD5827"/>
    <w:rsid w:val="00BE0432"/>
    <w:rsid w:val="00C171A7"/>
    <w:rsid w:val="00C348F2"/>
    <w:rsid w:val="00C41240"/>
    <w:rsid w:val="00C63FD3"/>
    <w:rsid w:val="00C64CFE"/>
    <w:rsid w:val="00C755D4"/>
    <w:rsid w:val="00C83AF7"/>
    <w:rsid w:val="00CB3A8A"/>
    <w:rsid w:val="00CC0744"/>
    <w:rsid w:val="00CF0D4A"/>
    <w:rsid w:val="00D21BAC"/>
    <w:rsid w:val="00D23B98"/>
    <w:rsid w:val="00D53791"/>
    <w:rsid w:val="00D53CB7"/>
    <w:rsid w:val="00D77306"/>
    <w:rsid w:val="00D964C6"/>
    <w:rsid w:val="00DB37DF"/>
    <w:rsid w:val="00DE6DE0"/>
    <w:rsid w:val="00E91C1B"/>
    <w:rsid w:val="00EA3ECA"/>
    <w:rsid w:val="00EC39E7"/>
    <w:rsid w:val="00EF5DAD"/>
    <w:rsid w:val="00F05615"/>
    <w:rsid w:val="00F06C12"/>
    <w:rsid w:val="00F211A8"/>
    <w:rsid w:val="00F4506A"/>
    <w:rsid w:val="00F47E18"/>
    <w:rsid w:val="00F521AE"/>
    <w:rsid w:val="00F72C03"/>
    <w:rsid w:val="00F938AB"/>
    <w:rsid w:val="00FA2D11"/>
    <w:rsid w:val="00FC033D"/>
    <w:rsid w:val="00FC2BE9"/>
    <w:rsid w:val="00FC413B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A5306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3061"/>
  </w:style>
  <w:style w:type="paragraph" w:styleId="a5">
    <w:name w:val="List Paragraph"/>
    <w:basedOn w:val="a"/>
    <w:uiPriority w:val="34"/>
    <w:qFormat/>
    <w:rsid w:val="003F4C39"/>
    <w:pPr>
      <w:ind w:left="720"/>
      <w:contextualSpacing/>
    </w:pPr>
  </w:style>
  <w:style w:type="table" w:styleId="a6">
    <w:name w:val="Table Grid"/>
    <w:basedOn w:val="a1"/>
    <w:uiPriority w:val="59"/>
    <w:rsid w:val="0081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7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19E8"/>
  </w:style>
  <w:style w:type="paragraph" w:styleId="ab">
    <w:name w:val="footer"/>
    <w:basedOn w:val="a"/>
    <w:link w:val="ac"/>
    <w:uiPriority w:val="99"/>
    <w:unhideWhenUsed/>
    <w:rsid w:val="0046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19E8"/>
  </w:style>
  <w:style w:type="paragraph" w:customStyle="1" w:styleId="paragraphparagraphnycys">
    <w:name w:val="paragraph_paragraph__nycys"/>
    <w:basedOn w:val="a"/>
    <w:rsid w:val="008C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8C2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A5306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3061"/>
  </w:style>
  <w:style w:type="paragraph" w:styleId="a5">
    <w:name w:val="List Paragraph"/>
    <w:basedOn w:val="a"/>
    <w:uiPriority w:val="34"/>
    <w:qFormat/>
    <w:rsid w:val="003F4C39"/>
    <w:pPr>
      <w:ind w:left="720"/>
      <w:contextualSpacing/>
    </w:pPr>
  </w:style>
  <w:style w:type="table" w:styleId="a6">
    <w:name w:val="Table Grid"/>
    <w:basedOn w:val="a1"/>
    <w:uiPriority w:val="59"/>
    <w:rsid w:val="0081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7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6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19E8"/>
  </w:style>
  <w:style w:type="paragraph" w:styleId="ab">
    <w:name w:val="footer"/>
    <w:basedOn w:val="a"/>
    <w:link w:val="ac"/>
    <w:uiPriority w:val="99"/>
    <w:unhideWhenUsed/>
    <w:rsid w:val="0046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19E8"/>
  </w:style>
  <w:style w:type="paragraph" w:customStyle="1" w:styleId="paragraphparagraphnycys">
    <w:name w:val="paragraph_paragraph__nycys"/>
    <w:basedOn w:val="a"/>
    <w:rsid w:val="008C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8C2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Имеется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Опыт работы с детьми в ТЖС</c:v>
                </c:pt>
                <c:pt idx="1">
                  <c:v>Опыт работы с детьми в с ОВЗ</c:v>
                </c:pt>
                <c:pt idx="2">
                  <c:v>Опыт работы с "интернатными" детьми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60</c:v>
                </c:pt>
                <c:pt idx="2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имеется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Опыт работы с детьми в ТЖС</c:v>
                </c:pt>
                <c:pt idx="1">
                  <c:v>Опыт работы с детьми в с ОВЗ</c:v>
                </c:pt>
                <c:pt idx="2">
                  <c:v>Опыт работы с "интернатными" детьми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65536"/>
        <c:axId val="111667072"/>
      </c:barChart>
      <c:catAx>
        <c:axId val="111665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67072"/>
        <c:crosses val="autoZero"/>
        <c:auto val="1"/>
        <c:lblAlgn val="ctr"/>
        <c:lblOffset val="100"/>
        <c:noMultiLvlLbl val="0"/>
      </c:catAx>
      <c:valAx>
        <c:axId val="11166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665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Требуется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Обучение работе с детьми в ТЖС</c:v>
                </c:pt>
                <c:pt idx="1">
                  <c:v>Обучение работе с детьми в с ОВЗ</c:v>
                </c:pt>
                <c:pt idx="2">
                  <c:v>Обучение работе с "интернатными" детьми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17</c:v>
                </c:pt>
                <c:pt idx="2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требуется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Обучение работе с детьми в ТЖС</c:v>
                </c:pt>
                <c:pt idx="1">
                  <c:v>Обучение работе с детьми в с ОВЗ</c:v>
                </c:pt>
                <c:pt idx="2">
                  <c:v>Обучение работе с "интернатными" детьми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83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53184"/>
        <c:axId val="117871360"/>
      </c:barChart>
      <c:catAx>
        <c:axId val="117853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7871360"/>
        <c:crosses val="autoZero"/>
        <c:auto val="1"/>
        <c:lblAlgn val="ctr"/>
        <c:lblOffset val="100"/>
        <c:noMultiLvlLbl val="0"/>
      </c:catAx>
      <c:valAx>
        <c:axId val="117871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85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Понравился отдых в лагере</c:v>
                </c:pt>
                <c:pt idx="1">
                  <c:v>Сложились ли отношения с педагогами</c:v>
                </c:pt>
                <c:pt idx="2">
                  <c:v>Появлились ли новые друзья в лагере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87</c:v>
                </c:pt>
                <c:pt idx="2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Понравился отдых в лагере</c:v>
                </c:pt>
                <c:pt idx="1">
                  <c:v>Сложились ли отношения с педагогами</c:v>
                </c:pt>
                <c:pt idx="2">
                  <c:v>Появлились ли новые друзья в лагере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619200"/>
        <c:axId val="123620736"/>
      </c:barChart>
      <c:catAx>
        <c:axId val="123619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23620736"/>
        <c:crosses val="autoZero"/>
        <c:auto val="1"/>
        <c:lblAlgn val="ctr"/>
        <c:lblOffset val="100"/>
        <c:noMultiLvlLbl val="0"/>
      </c:catAx>
      <c:valAx>
        <c:axId val="123620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619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971A-5FED-4C3B-91D4-EBA93DC1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80</cp:revision>
  <cp:lastPrinted>2023-10-30T14:52:00Z</cp:lastPrinted>
  <dcterms:created xsi:type="dcterms:W3CDTF">2023-10-30T13:16:00Z</dcterms:created>
  <dcterms:modified xsi:type="dcterms:W3CDTF">2023-11-01T08:53:00Z</dcterms:modified>
</cp:coreProperties>
</file>